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附件一（有特种设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备使用登记证填写此表）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北京市特种设备检验检测研究院</w:t>
      </w:r>
    </w:p>
    <w:p>
      <w:pPr>
        <w:rPr>
          <w:b/>
          <w:bCs/>
          <w:sz w:val="32"/>
        </w:rPr>
      </w:pPr>
      <w:r>
        <w:rPr>
          <w:rFonts w:hint="eastAsia" w:ascii="仿宋_GB2312" w:eastAsia="仿宋_GB2312"/>
        </w:rPr>
        <w:t>表式编号：BSEIC/CX3701－A/0                                  任务单编号：</w:t>
      </w:r>
    </w:p>
    <w:p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北京市特种设备检验检测研究院</w:t>
      </w:r>
    </w:p>
    <w:p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业务受理决定</w:t>
      </w:r>
    </w:p>
    <w:p>
      <w:r>
        <w:rPr>
          <w:rFonts w:hint="eastAsia"/>
        </w:rPr>
        <w:t xml:space="preserve">                                                              </w:t>
      </w:r>
    </w:p>
    <w:tbl>
      <w:tblPr>
        <w:tblStyle w:val="8"/>
        <w:tblpPr w:leftFromText="180" w:rightFromText="180" w:vertAnchor="text" w:horzAnchor="page" w:tblpX="1289" w:tblpY="91"/>
        <w:tblOverlap w:val="never"/>
        <w:tblW w:w="10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591"/>
        <w:gridCol w:w="1125"/>
        <w:gridCol w:w="900"/>
        <w:gridCol w:w="1110"/>
        <w:gridCol w:w="975"/>
        <w:gridCol w:w="945"/>
        <w:gridCol w:w="975"/>
        <w:gridCol w:w="120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080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r>
              <w:rPr>
                <w:rFonts w:hint="eastAsia"/>
              </w:rPr>
              <w:t xml:space="preserve">申请单位：                                           地  址：        </w:t>
            </w:r>
          </w:p>
          <w:p>
            <w:r>
              <w:rPr>
                <w:rFonts w:hint="eastAsia"/>
              </w:rPr>
              <w:t>联系人：                                             联系电话：</w:t>
            </w:r>
          </w:p>
          <w:p>
            <w:r>
              <w:rPr>
                <w:rFonts w:hint="eastAsia"/>
              </w:rPr>
              <w:t>申请事项名称：安全阀离线校验                         校验科室：承压三室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720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 理 决 定</w:t>
            </w:r>
          </w:p>
        </w:tc>
        <w:tc>
          <w:tcPr>
            <w:tcW w:w="9360" w:type="dxa"/>
            <w:gridSpan w:val="9"/>
            <w:tcBorders>
              <w:right w:val="single" w:color="auto" w:sz="12" w:space="0"/>
            </w:tcBorders>
            <w:vAlign w:val="top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8"/>
              </w:rPr>
              <w:t>你单位提交的申请材料，经审核符合受理要求，我研究院决定受理。</w:t>
            </w:r>
          </w:p>
          <w:p/>
          <w:p/>
          <w:p>
            <w:pPr>
              <w:ind w:right="-874" w:rightChars="-4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接收人：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月  日</w:t>
            </w:r>
          </w:p>
          <w:p>
            <w:pPr>
              <w:ind w:firstLine="5670" w:firstLineChars="27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0080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  理  明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型号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产品编号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是否螺纹连接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公称通径（DN）</w:t>
            </w:r>
          </w:p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公称压力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（MPa）</w:t>
            </w:r>
          </w:p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工作介质</w:t>
            </w:r>
          </w:p>
          <w:p>
            <w:pPr>
              <w:jc w:val="center"/>
              <w:rPr>
                <w:sz w:val="18"/>
              </w:rPr>
            </w:pPr>
          </w:p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安装部位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要求整定压力(MPa)</w:t>
            </w:r>
          </w:p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特种设备使用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登记证号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7" w:hRule="atLeast"/>
        </w:trPr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25" w:type="dxa"/>
            <w:vAlign w:val="top"/>
          </w:tcPr>
          <w:p>
            <w:pPr>
              <w:jc w:val="center"/>
            </w:pPr>
          </w:p>
        </w:tc>
        <w:tc>
          <w:tcPr>
            <w:tcW w:w="900" w:type="dxa"/>
            <w:vAlign w:val="top"/>
          </w:tcPr>
          <w:p>
            <w:pPr>
              <w:jc w:val="center"/>
            </w:pPr>
          </w:p>
        </w:tc>
        <w:tc>
          <w:tcPr>
            <w:tcW w:w="1110" w:type="dxa"/>
            <w:vAlign w:val="top"/>
          </w:tcPr>
          <w:p>
            <w:pPr>
              <w:jc w:val="center"/>
            </w:pPr>
          </w:p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11" w:type="dxa"/>
            <w:gridSpan w:val="2"/>
            <w:tcBorders>
              <w:left w:val="single" w:color="auto" w:sz="12" w:space="0"/>
            </w:tcBorders>
            <w:vAlign w:val="top"/>
          </w:tcPr>
          <w:p/>
        </w:tc>
        <w:tc>
          <w:tcPr>
            <w:tcW w:w="1125" w:type="dxa"/>
            <w:vAlign w:val="top"/>
          </w:tcPr>
          <w:p/>
        </w:tc>
        <w:tc>
          <w:tcPr>
            <w:tcW w:w="900" w:type="dxa"/>
            <w:vAlign w:val="top"/>
          </w:tcPr>
          <w:p/>
        </w:tc>
        <w:tc>
          <w:tcPr>
            <w:tcW w:w="1110" w:type="dxa"/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4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975" w:type="dxa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1200" w:type="dxa"/>
            <w:tcBorders>
              <w:right w:val="single" w:color="auto" w:sz="4" w:space="0"/>
            </w:tcBorders>
            <w:vAlign w:val="top"/>
          </w:tcPr>
          <w:p/>
        </w:tc>
        <w:tc>
          <w:tcPr>
            <w:tcW w:w="1539" w:type="dxa"/>
            <w:tcBorders>
              <w:right w:val="single" w:color="auto" w:sz="12" w:space="0"/>
            </w:tcBorders>
            <w:vAlign w:val="top"/>
          </w:tcPr>
          <w:p/>
        </w:tc>
      </w:tr>
    </w:tbl>
    <w:p>
      <w:pPr>
        <w:ind w:right="-874" w:rightChars="-416"/>
      </w:pPr>
    </w:p>
    <w:p>
      <w:pPr>
        <w:ind w:right="-874" w:rightChars="-416"/>
        <w:rPr>
          <w:u w:val="single"/>
        </w:rPr>
      </w:pPr>
      <w:r>
        <w:rPr>
          <w:rFonts w:hint="eastAsia"/>
        </w:rPr>
        <w:t xml:space="preserve">                                                设备数量：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合计：</w:t>
      </w:r>
      <w:r>
        <w:rPr>
          <w:rFonts w:hint="eastAsia"/>
          <w:u w:val="single"/>
        </w:rPr>
        <w:t xml:space="preserve">             </w:t>
      </w:r>
    </w:p>
    <w:p>
      <w:pPr>
        <w:ind w:left="-479" w:right="-874" w:rightChars="-416" w:firstLine="6825" w:firstLineChars="3250"/>
        <w:rPr>
          <w:u w:val="single"/>
        </w:rPr>
      </w:pPr>
      <w:r>
        <w:rPr>
          <w:rFonts w:hint="eastAsia"/>
        </w:rPr>
        <w:t>申请人签字：</w:t>
      </w:r>
      <w:r>
        <w:rPr>
          <w:rFonts w:hint="eastAsia"/>
          <w:u w:val="single"/>
        </w:rPr>
        <w:t xml:space="preserve">             </w:t>
      </w:r>
    </w:p>
    <w:p>
      <w:pPr>
        <w:ind w:right="-874" w:rightChars="-416"/>
      </w:pPr>
      <w:r>
        <w:rPr>
          <w:rFonts w:hint="eastAsia"/>
        </w:rPr>
        <w:t>1.自校验之日起15工作日后，请携带此决定书领取检验报告。</w:t>
      </w:r>
      <w:r>
        <w:rPr>
          <w:rFonts w:hint="eastAsia"/>
        </w:rPr>
        <w:tab/>
      </w:r>
    </w:p>
    <w:p>
      <w:pPr>
        <w:ind w:right="-874" w:rightChars="-416"/>
      </w:pPr>
      <w:r>
        <w:rPr>
          <w:rFonts w:hint="eastAsia"/>
        </w:rPr>
        <w:t>2.因申请人的原因延误期限的，不计算在校验期限内。延误期限的责任由申请人自行承担。</w:t>
      </w:r>
    </w:p>
    <w:p>
      <w:pPr>
        <w:ind w:right="-874" w:rightChars="-416"/>
        <w:rPr>
          <w:bCs/>
          <w:sz w:val="28"/>
          <w:szCs w:val="28"/>
        </w:rPr>
      </w:pPr>
      <w:r>
        <w:rPr>
          <w:rFonts w:hint="eastAsia"/>
        </w:rPr>
        <w:t>3.业务咨询电话：67803350-306/15810439298      报告咨询电话：67803350-306/18601051395</w:t>
      </w:r>
    </w:p>
    <w:p>
      <w:pPr>
        <w:ind w:right="-874" w:rightChars="-41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6482"/>
    <w:rsid w:val="001C1328"/>
    <w:rsid w:val="001C59E1"/>
    <w:rsid w:val="00370B1B"/>
    <w:rsid w:val="00372329"/>
    <w:rsid w:val="003D25B9"/>
    <w:rsid w:val="00480F7A"/>
    <w:rsid w:val="00544A7A"/>
    <w:rsid w:val="005C1086"/>
    <w:rsid w:val="005D6159"/>
    <w:rsid w:val="006C3F89"/>
    <w:rsid w:val="006C62FE"/>
    <w:rsid w:val="006C71A8"/>
    <w:rsid w:val="00757F46"/>
    <w:rsid w:val="007B04A8"/>
    <w:rsid w:val="007D7731"/>
    <w:rsid w:val="007F753E"/>
    <w:rsid w:val="008441EF"/>
    <w:rsid w:val="00863DD1"/>
    <w:rsid w:val="008F61C8"/>
    <w:rsid w:val="00984D53"/>
    <w:rsid w:val="009B5384"/>
    <w:rsid w:val="009F3C26"/>
    <w:rsid w:val="00A027E4"/>
    <w:rsid w:val="00A26482"/>
    <w:rsid w:val="00A50F0F"/>
    <w:rsid w:val="00AF221F"/>
    <w:rsid w:val="00B47CDB"/>
    <w:rsid w:val="00BE126C"/>
    <w:rsid w:val="00C526A7"/>
    <w:rsid w:val="00CC2480"/>
    <w:rsid w:val="00CE3372"/>
    <w:rsid w:val="00D73AEF"/>
    <w:rsid w:val="00DF2D31"/>
    <w:rsid w:val="00E96D8D"/>
    <w:rsid w:val="00ED5F91"/>
    <w:rsid w:val="00F0539D"/>
    <w:rsid w:val="00F54259"/>
    <w:rsid w:val="00F7221B"/>
    <w:rsid w:val="40FC384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14"/>
    <w:unhideWhenUsed/>
    <w:uiPriority w:val="99"/>
    <w:pPr>
      <w:autoSpaceDE w:val="0"/>
      <w:autoSpaceDN w:val="0"/>
      <w:adjustRightInd w:val="0"/>
      <w:ind w:left="540"/>
    </w:pPr>
    <w:rPr>
      <w:rFonts w:ascii="Times New Roman" w:hAnsi="Times New Roman" w:eastAsia="黑体" w:cs="Times New Roman"/>
      <w:b/>
      <w:color w:val="000000"/>
      <w:sz w:val="24"/>
      <w:szCs w:val="24"/>
    </w:r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7"/>
    <w:link w:val="3"/>
    <w:semiHidden/>
    <w:uiPriority w:val="99"/>
    <w:rPr/>
  </w:style>
  <w:style w:type="character" w:customStyle="1" w:styleId="14">
    <w:name w:val="正文文本缩进 Char"/>
    <w:basedOn w:val="7"/>
    <w:link w:val="2"/>
    <w:uiPriority w:val="99"/>
    <w:rPr>
      <w:rFonts w:ascii="Times New Roman" w:hAnsi="Times New Roman" w:eastAsia="黑体" w:cs="Times New Roman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354</Words>
  <Characters>2022</Characters>
  <Lines>16</Lines>
  <Paragraphs>4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2022-05-11T08:34:00Z</dcterms:created>
  <dc:creator>戴尔</dc:creator>
  <cp:lastModifiedBy>李颖</cp:lastModifiedBy>
  <cp:lastPrinted>2022-06-06T06:54:00Z</cp:lastPrinted>
  <dcterms:modified xsi:type="dcterms:W3CDTF">2022-06-08T01:07:36Z</dcterms:modified>
  <dc:title>附件一（有特种设备使用登记证填写此表）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